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ПОДРЯДА Nо. ___
</w:t>
      </w:r>
    </w:p>
    <w:p>
      <w:r>
        <w:t xml:space="preserve">на выполнение работ по производству продукции
</w:t>
      </w:r>
    </w:p>
    <w:p>
      <w:r>
        <w:t xml:space="preserve">(между предприятиями)
</w:t>
      </w:r>
    </w:p>
    <w:p>
      <w:r>
        <w:t xml:space="preserve">г. _______________                          "___"___________ 199__ г.
</w:t>
      </w:r>
    </w:p>
    <w:p>
      <w:r>
        <w:t xml:space="preserve">________________________________________, именуем__ в дальнейшем
</w:t>
      </w:r>
    </w:p>
    <w:p>
      <w:r>
        <w:t xml:space="preserve">(наименование предприятия)
</w:t>
      </w:r>
    </w:p>
    <w:p>
      <w:r>
        <w:t xml:space="preserve">"Подрядчик", в лице 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________________________, с одной стороны и
</w:t>
      </w:r>
    </w:p>
    <w:p>
      <w:r>
        <w:t xml:space="preserve">(Устава, положения)
</w:t>
      </w:r>
    </w:p>
    <w:p>
      <w:r>
        <w:t xml:space="preserve">_________________________________, именуем__ в дальнейшем "Заказчик",
</w:t>
      </w:r>
    </w:p>
    <w:p>
      <w:r>
        <w:t xml:space="preserve">(наименование предприятия)
</w:t>
      </w:r>
    </w:p>
    <w:p>
      <w:r>
        <w:t xml:space="preserve">в лице ________________________________________________, действующего
</w:t>
      </w:r>
    </w:p>
    <w:p>
      <w:r>
        <w:t xml:space="preserve">(должность, ф.и.о.)
</w:t>
      </w:r>
    </w:p>
    <w:p>
      <w:r>
        <w:t xml:space="preserve">на основании ___________________________, с другой стороны, заключили
</w:t>
      </w:r>
    </w:p>
    <w:p>
      <w:r>
        <w:t xml:space="preserve">(Устава, положения)
</w:t>
      </w:r>
    </w:p>
    <w:p>
      <w:r>
        <w:t xml:space="preserve">настоящий договор о нижеследующем:
</w:t>
      </w:r>
    </w:p>
    <w:p>
      <w:r>
        <w:t xml:space="preserve">I. ОБЩИЕ УСЛОВИЯ
</w:t>
      </w:r>
    </w:p>
    <w:p>
      <w:r>
        <w:t xml:space="preserve">1.1.  Заказчик  поручает,  а  Подрядчик  изготавливает продукцию
</w:t>
      </w:r>
    </w:p>
    <w:p>
      <w:r>
        <w:t xml:space="preserve">_____________________________________________________________________
</w:t>
      </w:r>
    </w:p>
    <w:p>
      <w:r>
        <w:t xml:space="preserve">(указать какую  именно)
</w:t>
      </w:r>
    </w:p>
    <w:p>
      <w:r>
        <w:t xml:space="preserve">своими силами и средствами из материала  Заказчика  (из  собственного
</w:t>
      </w:r>
    </w:p>
    <w:p>
      <w:r>
        <w:t xml:space="preserve">материала Подрядчика).   Заказчик   обязуется   принять   и  оплатить
</w:t>
      </w:r>
    </w:p>
    <w:p>
      <w:r>
        <w:t xml:space="preserve">выполненную работу.
</w:t>
      </w:r>
    </w:p>
    <w:p>
      <w:r>
        <w:t xml:space="preserve">1.2. Срок действия договора с _______________ по ______________.
</w:t>
      </w:r>
    </w:p>
    <w:p>
      <w:r>
        <w:t xml:space="preserve">II. ПРАВА И ОБЯЗАННОСТИ СТОРОН
</w:t>
      </w:r>
    </w:p>
    <w:p>
      <w:r>
        <w:t xml:space="preserve">2.1. Изготовленная Подрядчиком продукция должна  соответствовать
</w:t>
      </w:r>
    </w:p>
    <w:p>
      <w:r>
        <w:t xml:space="preserve">требованиям ГОСТа ________________.
</w:t>
      </w:r>
    </w:p>
    <w:p>
      <w:r>
        <w:t xml:space="preserve">2.2. Заказчик обеспечивает  Подрядчика  необходимым  для  работы
</w:t>
      </w:r>
    </w:p>
    <w:p>
      <w:r>
        <w:t xml:space="preserve">материалом  согласно  поданной заявки. Переданный для работы материал
</w:t>
      </w:r>
    </w:p>
    <w:p>
      <w:r>
        <w:t xml:space="preserve">оплачивается Подрядчиком.
</w:t>
      </w:r>
    </w:p>
    <w:p>
      <w:r>
        <w:t xml:space="preserve">2.3. Изготовленную продукцию Подрядчик  передает  на  территории
</w:t>
      </w:r>
    </w:p>
    <w:p>
      <w:r>
        <w:t xml:space="preserve">своего предприятия один раз в месяц _______ числа, партиями по ______
</w:t>
      </w:r>
    </w:p>
    <w:p>
      <w:r>
        <w:t xml:space="preserve">________________, полномочному представителю Заказчика.
</w:t>
      </w:r>
    </w:p>
    <w:p>
      <w:r>
        <w:t xml:space="preserve">2.4.  Вывоз  продукции  с  предприятия Подрядчика осуществляется
</w:t>
      </w:r>
    </w:p>
    <w:p>
      <w:r>
        <w:t xml:space="preserve">Заказчиком самостоятельно.
</w:t>
      </w:r>
    </w:p>
    <w:p>
      <w:r>
        <w:t xml:space="preserve">2.5. Сдача-приемка изготовленной  продукции  оформляется  актом,
</w:t>
      </w:r>
    </w:p>
    <w:p>
      <w:r>
        <w:t xml:space="preserve">подписываемым представителями сторон.
</w:t>
      </w:r>
    </w:p>
    <w:p>
      <w:r>
        <w:t xml:space="preserve">III. ЦЕНА НА ПРОДУКЦИЮ, ПОРЯДОК РАСЧЕТОВ
</w:t>
      </w:r>
    </w:p>
    <w:p>
      <w:r>
        <w:t xml:space="preserve">3.1.  Цена продукции определяется исходя из стоимости материала,
</w:t>
      </w:r>
    </w:p>
    <w:p>
      <w:r>
        <w:t xml:space="preserve">поставленного  Заказчиком,  и   отражается   в   акте   сдачи-приемки
</w:t>
      </w:r>
    </w:p>
    <w:p>
      <w:r>
        <w:t xml:space="preserve">выполненных работ в каждом случае индивидуально.
</w:t>
      </w:r>
    </w:p>
    <w:p>
      <w:r>
        <w:t xml:space="preserve">3.2.   Деньги  за  выполненную  работу  перечисляются  платежным
</w:t>
      </w:r>
    </w:p>
    <w:p>
      <w:r>
        <w:t xml:space="preserve">поручением на расчетный счет  Подрядчика  в  течение  _________  дней
</w:t>
      </w:r>
    </w:p>
    <w:p>
      <w:r>
        <w:t xml:space="preserve">после подписания акта сдачи-приемки выполненных работ.
</w:t>
      </w:r>
    </w:p>
    <w:p>
      <w:r>
        <w:t xml:space="preserve">IV. ОТВЕТСТВЕННОСТЬ СТОРОН
</w:t>
      </w:r>
    </w:p>
    <w:p>
      <w:r>
        <w:t xml:space="preserve">4.1.  В  случае  нарушения  Подрядчиком срока сдачи продукции он
</w:t>
      </w:r>
    </w:p>
    <w:p>
      <w:r>
        <w:t xml:space="preserve">уплачивает Заказчику за каждый день просрочки  пеню  в  размере  0.5%
</w:t>
      </w:r>
    </w:p>
    <w:p>
      <w:r>
        <w:t xml:space="preserve">стоимости  работ  (включая  стоимость  материала),  а  если работа не
</w:t>
      </w:r>
    </w:p>
    <w:p>
      <w:r>
        <w:t xml:space="preserve">окончена по  истечении  ____-х  недель  со  дня   наступления   срока
</w:t>
      </w:r>
    </w:p>
    <w:p>
      <w:r>
        <w:t xml:space="preserve">исполнения заказа,  Подрядчик уплачивает Заказчику, кроме начисленной
</w:t>
      </w:r>
    </w:p>
    <w:p>
      <w:r>
        <w:t xml:space="preserve">пени,  неустойку  в  размере  _______%  стоимости   заказа   (включая
</w:t>
      </w:r>
    </w:p>
    <w:p>
      <w:r>
        <w:t xml:space="preserve">стоимость материала).
</w:t>
      </w:r>
    </w:p>
    <w:p>
      <w:r>
        <w:t xml:space="preserve">4.2.  При  просрочке принятия Заказчиком продукции он уплачивает
</w:t>
      </w:r>
    </w:p>
    <w:p>
      <w:r>
        <w:t xml:space="preserve">Подрядчику пеню в размере ______%  стоимости работ (включая стоимость
</w:t>
      </w:r>
    </w:p>
    <w:p>
      <w:r>
        <w:t xml:space="preserve">материала) за каждый день просрочки, а в случае просрочки свыше _____
</w:t>
      </w:r>
    </w:p>
    <w:p>
      <w:r>
        <w:t xml:space="preserve">дней -   неустойку   в  размере  ______%  стоимости  заказа  (включая
</w:t>
      </w:r>
    </w:p>
    <w:p>
      <w:r>
        <w:t xml:space="preserve">стоимость материала).
</w:t>
      </w:r>
    </w:p>
    <w:p>
      <w:r>
        <w:t xml:space="preserve">Если   в  период  просрочки  Заказчика  изготовленная  продукция
</w:t>
      </w:r>
    </w:p>
    <w:p>
      <w:r>
        <w:t xml:space="preserve">оказалась на предприятии Подрядчика испорченной или  уничтоженной  по
</w:t>
      </w:r>
    </w:p>
    <w:p>
      <w:r>
        <w:t xml:space="preserve">причинам,  не  зависящим  от  Подрядчика  (пожар  и  т.д.),  то  риск
</w:t>
      </w:r>
    </w:p>
    <w:p>
      <w:r>
        <w:t xml:space="preserve">случайной гибели  падает  на  Заказчика,  который  обязан  возместить
</w:t>
      </w:r>
    </w:p>
    <w:p>
      <w:r>
        <w:t xml:space="preserve">понесенный Подрядчиком ущерб.
</w:t>
      </w:r>
    </w:p>
    <w:p>
      <w:r>
        <w:t xml:space="preserve">4.3.  Проверка  качества  изготовленной  продукции  производится
</w:t>
      </w:r>
    </w:p>
    <w:p>
      <w:r>
        <w:t xml:space="preserve">Заказчиком при ее сдаче-приемке,  фиксируемой  в  двустороннем  акте,
</w:t>
      </w:r>
    </w:p>
    <w:p>
      <w:r>
        <w:t xml:space="preserve">подписываемом представителями сторон.
</w:t>
      </w:r>
    </w:p>
    <w:p>
      <w:r>
        <w:t xml:space="preserve">При обнаружении в последующем скрытых недостатков они актируются
</w:t>
      </w:r>
    </w:p>
    <w:p>
      <w:r>
        <w:t xml:space="preserve">созданной для этой цели комиссией с вызовом представителя Подрядчика.
</w:t>
      </w:r>
    </w:p>
    <w:p>
      <w:r>
        <w:t xml:space="preserve">Такой  акт  может  быть  составлен  не  позже  одного  месяца  со дня
</w:t>
      </w:r>
    </w:p>
    <w:p>
      <w:r>
        <w:t xml:space="preserve">получения Заказчиком продукции.
</w:t>
      </w:r>
    </w:p>
    <w:p>
      <w:r>
        <w:t xml:space="preserve">4.4.  Подрядчик  отвечает  за  надлежащее  качество  выполненных
</w:t>
      </w:r>
    </w:p>
    <w:p>
      <w:r>
        <w:t xml:space="preserve">работ, зафиксированное одним из названных актов.
</w:t>
      </w:r>
    </w:p>
    <w:p>
      <w:r>
        <w:t xml:space="preserve">В   акте  должно  быть,  наряду  с  другими  данными,  отмечено:
</w:t>
      </w:r>
    </w:p>
    <w:p>
      <w:r>
        <w:t xml:space="preserve">количество    экземпляров,    подвергавшихся    проверке,    характер
</w:t>
      </w:r>
    </w:p>
    <w:p>
      <w:r>
        <w:t xml:space="preserve">недостатков,   относящихся   к   качеству  выполненных  работ,  сроки
</w:t>
      </w:r>
    </w:p>
    <w:p>
      <w:r>
        <w:t xml:space="preserve">безвозмездного устранения недостатков или замены  недоброкачественной
</w:t>
      </w:r>
    </w:p>
    <w:p>
      <w:r>
        <w:t xml:space="preserve">продукции доброкачественной.
</w:t>
      </w:r>
    </w:p>
    <w:p>
      <w:r>
        <w:t xml:space="preserve">4.5.  За  нарушение  Подрядчиком  условий  о  качестве,  а также
</w:t>
      </w:r>
    </w:p>
    <w:p>
      <w:r>
        <w:t xml:space="preserve">отступление от  других  условий  договора,  ухудшившее  работу,  либо
</w:t>
      </w:r>
    </w:p>
    <w:p>
      <w:r>
        <w:t xml:space="preserve">допущение  других  недостатков  в  работе Заказчик вправе потребовать
</w:t>
      </w:r>
    </w:p>
    <w:p>
      <w:r>
        <w:t xml:space="preserve">уплаты неустойки   в   размере   _____%  от  стоимости  некачественно
</w:t>
      </w:r>
    </w:p>
    <w:p>
      <w:r>
        <w:t xml:space="preserve">выполненной продукции.
</w:t>
      </w:r>
    </w:p>
    <w:p>
      <w:r>
        <w:t xml:space="preserve">4.6.  В  случае  несвоевременной  оплаты   выполненного   заказа
</w:t>
      </w:r>
    </w:p>
    <w:p>
      <w:r>
        <w:t xml:space="preserve">Заказчик уплачивает Подрядчику штраф в размере ______%  от  стоимости
</w:t>
      </w:r>
    </w:p>
    <w:p>
      <w:r>
        <w:t xml:space="preserve">заказа за каждый день просрочки.
</w:t>
      </w:r>
    </w:p>
    <w:p>
      <w:r>
        <w:t xml:space="preserve">4.7. Кроме неустойки каждая из сторон вправе взыскать  с  другой
</w:t>
      </w:r>
    </w:p>
    <w:p>
      <w:r>
        <w:t xml:space="preserve">стороны   понесенные   по   ее   вине   убытки,  за  вычетом  из  них
</w:t>
      </w:r>
    </w:p>
    <w:p>
      <w:r>
        <w:t xml:space="preserve">неустойки(пени).
</w:t>
      </w:r>
    </w:p>
    <w:p>
      <w:r>
        <w:t xml:space="preserve">4.8. В  случае  невозможности  разрешить  возникшие  разногласия
</w:t>
      </w:r>
    </w:p>
    <w:p>
      <w:r>
        <w:t xml:space="preserve">соглашением  сторон, споры передаются в установленном законом порядке
</w:t>
      </w:r>
    </w:p>
    <w:p>
      <w:r>
        <w:t xml:space="preserve">на рассмотрение арбитражного суда.
</w:t>
      </w:r>
    </w:p>
    <w:p>
      <w:r>
        <w:t xml:space="preserve">V. ЮРИДИЧЕСКИЕ АДРЕСА СТОРОН
</w:t>
      </w:r>
    </w:p>
    <w:p>
      <w:r>
        <w:t xml:space="preserve">5.1. Настоящий договор составлен  в  двух  экземплярах,  имеющих
</w:t>
      </w:r>
    </w:p>
    <w:p>
      <w:r>
        <w:t xml:space="preserve">одинаковую юридическую силу.
</w:t>
      </w:r>
    </w:p>
    <w:p>
      <w:r>
        <w:t xml:space="preserve">5.2. Юридические адреса сторон:
</w:t>
      </w:r>
    </w:p>
    <w:p>
      <w:r>
        <w:t xml:space="preserve">Заказчик: 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Подрядчик: 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Заказчик:                                Подрядчик:
</w:t>
      </w:r>
    </w:p>
    <w:p>
      <w:r>
        <w:t xml:space="preserve">___________________                     ___________________
</w:t>
      </w:r>
    </w:p>
    <w:p>
      <w:r>
        <w:t xml:space="preserve">М.П.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3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3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2023-10-10T09:38:33.194Z</dcterms:created>
  <dcterms:modified xsi:type="dcterms:W3CDTF">2023-10-10T09:38:33.194Z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